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BB7" w14:textId="06D4A0E5" w:rsidR="0054658D" w:rsidRDefault="00B153FD" w:rsidP="0064183B">
      <w:r>
        <w:t xml:space="preserve">This document describes the </w:t>
      </w:r>
      <w:r w:rsidR="00F04AD1">
        <w:t>codes used to generate the final output</w:t>
      </w:r>
      <w:r>
        <w:t xml:space="preserve"> </w:t>
      </w:r>
      <w:r w:rsidR="00F04AD1">
        <w:t>for “</w:t>
      </w:r>
      <w:r w:rsidR="0064183B">
        <w:t>The Spillover Effect of Liquidity Transparency on Liquidity Holdings</w:t>
      </w:r>
      <w:r w:rsidR="00F04AD1">
        <w:t>”</w:t>
      </w:r>
      <w:r w:rsidR="0064183B">
        <w:t xml:space="preserve"> by Yao Lu.</w:t>
      </w:r>
    </w:p>
    <w:p w14:paraId="2A7D6178" w14:textId="1818887D" w:rsidR="0064183B" w:rsidRDefault="00D20184" w:rsidP="0064183B">
      <w:r>
        <w:t>The codes are saved in three folders</w:t>
      </w:r>
      <w:r w:rsidR="00CE50B4">
        <w:t xml:space="preserve"> that are sorted </w:t>
      </w:r>
      <w:r>
        <w:t>by folder names</w:t>
      </w:r>
      <w:r w:rsidR="00CE50B4">
        <w:t>.</w:t>
      </w:r>
      <w:r>
        <w:t xml:space="preserve"> </w:t>
      </w:r>
      <w:r w:rsidR="00CE50B4">
        <w:t>W</w:t>
      </w:r>
      <w:r>
        <w:t>ithin each folder,</w:t>
      </w:r>
      <w:r w:rsidR="00FB0488">
        <w:t xml:space="preserve"> the</w:t>
      </w:r>
      <w:r>
        <w:t xml:space="preserve"> code</w:t>
      </w:r>
      <w:r w:rsidR="00FB0488">
        <w:t>s</w:t>
      </w:r>
      <w:r w:rsidR="00CE50B4">
        <w:t xml:space="preserve"> </w:t>
      </w:r>
      <w:r>
        <w:t xml:space="preserve">are </w:t>
      </w:r>
      <w:r w:rsidR="00FB0488">
        <w:t xml:space="preserve">further </w:t>
      </w:r>
      <w:r w:rsidR="00CE50B4">
        <w:t xml:space="preserve">sorted </w:t>
      </w:r>
      <w:r>
        <w:t xml:space="preserve">by </w:t>
      </w:r>
      <w:r w:rsidR="006A0DFF">
        <w:t xml:space="preserve">their </w:t>
      </w:r>
      <w:r>
        <w:t>file names.</w:t>
      </w:r>
      <w:r w:rsidR="009007DC">
        <w:t xml:space="preserve"> </w:t>
      </w:r>
      <w:r w:rsidR="00227268">
        <w:t xml:space="preserve">The codes should be run </w:t>
      </w:r>
      <w:r w:rsidR="00227268" w:rsidRPr="00B75CC5">
        <w:t>sequentially</w:t>
      </w:r>
      <w:r w:rsidR="00227268">
        <w:t xml:space="preserve"> to generate the final output.</w:t>
      </w:r>
    </w:p>
    <w:p w14:paraId="38A8E512" w14:textId="0806EB90" w:rsidR="005922E7" w:rsidRDefault="00115B02" w:rsidP="00115B02">
      <w:pPr>
        <w:pStyle w:val="ListParagraph"/>
        <w:numPr>
          <w:ilvl w:val="0"/>
          <w:numId w:val="1"/>
        </w:numPr>
      </w:pPr>
      <w:r>
        <w:t>Folder “</w:t>
      </w:r>
      <w:r w:rsidRPr="00115B02">
        <w:t>00_Compile</w:t>
      </w:r>
      <w:r>
        <w:t>”</w:t>
      </w:r>
    </w:p>
    <w:p w14:paraId="4C2A58A4" w14:textId="334C002D" w:rsidR="00115B02" w:rsidRDefault="0094403C" w:rsidP="00115B02">
      <w:pPr>
        <w:pStyle w:val="ListParagraph"/>
        <w:numPr>
          <w:ilvl w:val="1"/>
          <w:numId w:val="1"/>
        </w:numPr>
      </w:pPr>
      <w:r>
        <w:t>Folder “</w:t>
      </w:r>
      <w:r w:rsidRPr="0094403C">
        <w:t>00_CoVaR</w:t>
      </w:r>
      <w:r>
        <w:t>”</w:t>
      </w:r>
      <w:r w:rsidR="008F3F63">
        <w:t xml:space="preserve">: </w:t>
      </w:r>
      <w:r w:rsidR="003F53D0">
        <w:t>Construct</w:t>
      </w:r>
      <w:r w:rsidR="008F3F63">
        <w:t xml:space="preserve"> </w:t>
      </w:r>
      <w:r w:rsidR="00795706">
        <w:t>CoVaR</w:t>
      </w:r>
      <w:r w:rsidR="001F7842">
        <w:t xml:space="preserve"> measure</w:t>
      </w:r>
      <w:r w:rsidR="000A4EB1">
        <w:t>s</w:t>
      </w:r>
    </w:p>
    <w:p w14:paraId="11E7A6DE" w14:textId="3B62EE33" w:rsidR="0094403C" w:rsidRDefault="008F694C" w:rsidP="0094403C">
      <w:pPr>
        <w:pStyle w:val="ListParagraph"/>
        <w:numPr>
          <w:ilvl w:val="2"/>
          <w:numId w:val="1"/>
        </w:numPr>
      </w:pPr>
      <w:r w:rsidRPr="008F694C">
        <w:t>01_CoVaR_Input</w:t>
      </w:r>
      <w:r>
        <w:t>.sas</w:t>
      </w:r>
      <w:r w:rsidR="000435A1">
        <w:t xml:space="preserve">: Compile raw data </w:t>
      </w:r>
      <w:r w:rsidR="00C719C6">
        <w:t xml:space="preserve">on </w:t>
      </w:r>
      <w:r w:rsidR="00B623AC">
        <w:t>macroeconomic conditions</w:t>
      </w:r>
      <w:r w:rsidR="00C719C6">
        <w:t xml:space="preserve"> </w:t>
      </w:r>
      <w:r w:rsidR="00DE4B26">
        <w:t xml:space="preserve">for </w:t>
      </w:r>
      <w:r w:rsidR="00B57668">
        <w:t xml:space="preserve">forward-looking </w:t>
      </w:r>
      <w:r w:rsidR="000435A1">
        <w:t>CoVaR</w:t>
      </w:r>
      <w:r w:rsidR="006B52DF">
        <w:t xml:space="preserve"> calculation</w:t>
      </w:r>
      <w:r w:rsidR="00C719C6">
        <w:t>.</w:t>
      </w:r>
    </w:p>
    <w:p w14:paraId="7B54812B" w14:textId="79799F57" w:rsidR="00C719C6" w:rsidRDefault="004E2C6F" w:rsidP="0094403C">
      <w:pPr>
        <w:pStyle w:val="ListParagraph"/>
        <w:numPr>
          <w:ilvl w:val="2"/>
          <w:numId w:val="1"/>
        </w:numPr>
      </w:pPr>
      <w:r w:rsidRPr="004E2C6F">
        <w:t>02_BankRet</w:t>
      </w:r>
      <w:r>
        <w:t xml:space="preserve">.sas: </w:t>
      </w:r>
      <w:r w:rsidR="00CF37F2">
        <w:t xml:space="preserve">Compile raw data on bank-level stock returns </w:t>
      </w:r>
      <w:r w:rsidR="00DE4B26">
        <w:t xml:space="preserve">for </w:t>
      </w:r>
      <w:r w:rsidR="00CF37F2">
        <w:t>CoVaR</w:t>
      </w:r>
      <w:r w:rsidR="006B52DF" w:rsidRPr="006B52DF">
        <w:t xml:space="preserve"> </w:t>
      </w:r>
      <w:r w:rsidR="006B52DF">
        <w:t>calculation.</w:t>
      </w:r>
    </w:p>
    <w:p w14:paraId="75F7FEC5" w14:textId="07FBFE34" w:rsidR="004E2C6F" w:rsidRDefault="004E2C6F" w:rsidP="0094403C">
      <w:pPr>
        <w:pStyle w:val="ListParagraph"/>
        <w:numPr>
          <w:ilvl w:val="2"/>
          <w:numId w:val="1"/>
        </w:numPr>
      </w:pPr>
      <w:r w:rsidRPr="004E2C6F">
        <w:t>03_ForwardCoVaRPredictors_banklevel</w:t>
      </w:r>
      <w:r w:rsidR="00326835">
        <w:t>.sas</w:t>
      </w:r>
      <w:r>
        <w:t>:</w:t>
      </w:r>
      <w:r w:rsidR="003E1C21">
        <w:t xml:space="preserve"> Compile raw data on bank financials </w:t>
      </w:r>
      <w:r w:rsidR="00DE4B26">
        <w:t xml:space="preserve">for </w:t>
      </w:r>
      <w:r w:rsidR="003E7A3A">
        <w:t xml:space="preserve">forward-looking </w:t>
      </w:r>
      <w:r w:rsidR="003E1C21">
        <w:t>CoVaR</w:t>
      </w:r>
      <w:r w:rsidR="006B52DF" w:rsidRPr="006B52DF">
        <w:t xml:space="preserve"> </w:t>
      </w:r>
      <w:r w:rsidR="006B52DF">
        <w:t>calculation</w:t>
      </w:r>
      <w:r w:rsidR="003E1C21">
        <w:t>.</w:t>
      </w:r>
    </w:p>
    <w:p w14:paraId="6C7DA7B5" w14:textId="6953D154" w:rsidR="004E2C6F" w:rsidRDefault="004E2C6F" w:rsidP="0094403C">
      <w:pPr>
        <w:pStyle w:val="ListParagraph"/>
        <w:numPr>
          <w:ilvl w:val="2"/>
          <w:numId w:val="1"/>
        </w:numPr>
      </w:pPr>
      <w:r w:rsidRPr="004E2C6F">
        <w:t>04_CoVaR_Calculation</w:t>
      </w:r>
      <w:r w:rsidR="00326835">
        <w:t>.sas</w:t>
      </w:r>
      <w:r>
        <w:t>:</w:t>
      </w:r>
      <w:r w:rsidR="00BD3AA8">
        <w:t xml:space="preserve"> </w:t>
      </w:r>
      <w:r w:rsidR="00093140">
        <w:t>Calculate CoVaR</w:t>
      </w:r>
      <w:r w:rsidR="00B623AC">
        <w:t xml:space="preserve"> using </w:t>
      </w:r>
      <w:r w:rsidR="00DE4B26">
        <w:t>inputs generated in the previous steps.</w:t>
      </w:r>
    </w:p>
    <w:p w14:paraId="182B8307" w14:textId="4F926572" w:rsidR="004E2C6F" w:rsidRDefault="004E2C6F" w:rsidP="0094403C">
      <w:pPr>
        <w:pStyle w:val="ListParagraph"/>
        <w:numPr>
          <w:ilvl w:val="2"/>
          <w:numId w:val="1"/>
        </w:numPr>
      </w:pPr>
      <w:r w:rsidRPr="004E2C6F">
        <w:t>05_ForwardCoVaRCalculation_outofsample</w:t>
      </w:r>
      <w:r w:rsidR="00326835">
        <w:t>.sas</w:t>
      </w:r>
      <w:r>
        <w:t>:</w:t>
      </w:r>
      <w:r w:rsidR="00C85983" w:rsidRPr="00C85983">
        <w:t xml:space="preserve"> </w:t>
      </w:r>
      <w:r w:rsidR="00C85983">
        <w:t>Calculate forward-looking CoVaR using inputs generated in the previous steps.</w:t>
      </w:r>
    </w:p>
    <w:p w14:paraId="7EB8C3A6" w14:textId="3E4AAFC3" w:rsidR="000435A1" w:rsidRDefault="004E2C6F" w:rsidP="0094403C">
      <w:pPr>
        <w:pStyle w:val="ListParagraph"/>
        <w:numPr>
          <w:ilvl w:val="2"/>
          <w:numId w:val="1"/>
        </w:numPr>
      </w:pPr>
      <w:r w:rsidRPr="004E2C6F">
        <w:t>99_Macros</w:t>
      </w:r>
      <w:r w:rsidR="00326835">
        <w:t>.sas</w:t>
      </w:r>
      <w:r>
        <w:t>:</w:t>
      </w:r>
      <w:r w:rsidR="00F0131F">
        <w:t xml:space="preserve"> </w:t>
      </w:r>
      <w:r w:rsidR="0082161A" w:rsidRPr="0082161A">
        <w:t>This file contains macros used by other code files in this folder and does not need to be run independently.</w:t>
      </w:r>
    </w:p>
    <w:p w14:paraId="41BD10A2" w14:textId="5073EFD2" w:rsidR="009E356F" w:rsidRDefault="009E356F" w:rsidP="00252F34">
      <w:pPr>
        <w:pStyle w:val="ListParagraph"/>
        <w:numPr>
          <w:ilvl w:val="1"/>
          <w:numId w:val="1"/>
        </w:numPr>
      </w:pPr>
      <w:r w:rsidRPr="009E356F">
        <w:t>01_BHCData</w:t>
      </w:r>
      <w:r>
        <w:t>.sas</w:t>
      </w:r>
      <w:r w:rsidR="00252F34">
        <w:t xml:space="preserve">: </w:t>
      </w:r>
      <w:r w:rsidR="006B52DF">
        <w:t xml:space="preserve">Compile raw data </w:t>
      </w:r>
      <w:r w:rsidR="00DC1B02">
        <w:t xml:space="preserve">(FR Y-9C filings) </w:t>
      </w:r>
      <w:r w:rsidR="006B52DF">
        <w:t>on bank financials</w:t>
      </w:r>
      <w:r w:rsidR="00B51B70">
        <w:t xml:space="preserve"> into a single panel.</w:t>
      </w:r>
    </w:p>
    <w:p w14:paraId="08A60013" w14:textId="517BC7DB" w:rsidR="00B51B70" w:rsidRDefault="00A425D1" w:rsidP="00B51B70">
      <w:pPr>
        <w:pStyle w:val="ListParagraph"/>
        <w:numPr>
          <w:ilvl w:val="0"/>
          <w:numId w:val="1"/>
        </w:numPr>
      </w:pPr>
      <w:r>
        <w:t>Folder “</w:t>
      </w:r>
      <w:r w:rsidRPr="00A425D1">
        <w:t>01_Build</w:t>
      </w:r>
      <w:r>
        <w:t>”</w:t>
      </w:r>
    </w:p>
    <w:p w14:paraId="1A5FD400" w14:textId="5FB69A70" w:rsidR="00A425D1" w:rsidRDefault="00326835" w:rsidP="00A425D1">
      <w:pPr>
        <w:pStyle w:val="ListParagraph"/>
        <w:numPr>
          <w:ilvl w:val="1"/>
          <w:numId w:val="1"/>
        </w:numPr>
      </w:pPr>
      <w:r w:rsidRPr="00326835">
        <w:t>01_BuildNW</w:t>
      </w:r>
      <w:r>
        <w:t>.sas</w:t>
      </w:r>
      <w:r w:rsidR="0081387E">
        <w:t xml:space="preserve">: </w:t>
      </w:r>
      <w:r w:rsidR="00081668">
        <w:t>Build the</w:t>
      </w:r>
      <w:r w:rsidR="005B4AB5">
        <w:t xml:space="preserve"> bank interaction network</w:t>
      </w:r>
      <w:r w:rsidR="00100067">
        <w:t xml:space="preserve"> based on syndicated loan transactions</w:t>
      </w:r>
      <w:r w:rsidR="00DC1B02">
        <w:t xml:space="preserve"> using DealScan data</w:t>
      </w:r>
      <w:r w:rsidR="005B4AB5">
        <w:t>.</w:t>
      </w:r>
    </w:p>
    <w:p w14:paraId="76DDDE90" w14:textId="0EF130E5" w:rsidR="00326835" w:rsidRDefault="00326835" w:rsidP="00A425D1">
      <w:pPr>
        <w:pStyle w:val="ListParagraph"/>
        <w:numPr>
          <w:ilvl w:val="1"/>
          <w:numId w:val="1"/>
        </w:numPr>
      </w:pPr>
      <w:r w:rsidRPr="00326835">
        <w:t>02_NW_structure_BHC</w:t>
      </w:r>
      <w:r w:rsidR="00C234D6">
        <w:t>.sas:</w:t>
      </w:r>
      <w:r w:rsidR="00B17075">
        <w:t xml:space="preserve"> </w:t>
      </w:r>
      <w:r w:rsidR="00FC09AA">
        <w:t>Create</w:t>
      </w:r>
      <w:r w:rsidR="006E36AE">
        <w:t xml:space="preserve"> measures of the bank interaction network structure</w:t>
      </w:r>
      <w:r w:rsidR="005E487E">
        <w:t>.</w:t>
      </w:r>
    </w:p>
    <w:p w14:paraId="338B8D4D" w14:textId="4DB02A4A" w:rsidR="00326835" w:rsidRDefault="00326835" w:rsidP="00A425D1">
      <w:pPr>
        <w:pStyle w:val="ListParagraph"/>
        <w:numPr>
          <w:ilvl w:val="1"/>
          <w:numId w:val="1"/>
        </w:numPr>
      </w:pPr>
      <w:r w:rsidRPr="00326835">
        <w:t>03_CreateVariables</w:t>
      </w:r>
      <w:r w:rsidR="00C234D6">
        <w:t>.sas:</w:t>
      </w:r>
      <w:r w:rsidR="00665979">
        <w:t xml:space="preserve"> </w:t>
      </w:r>
      <w:r w:rsidR="00FC09AA">
        <w:t>Create variables</w:t>
      </w:r>
      <w:r w:rsidR="00112A36">
        <w:t xml:space="preserve"> of bank financials.</w:t>
      </w:r>
    </w:p>
    <w:p w14:paraId="33CAC4DF" w14:textId="05728578" w:rsidR="00326835" w:rsidRDefault="00326835" w:rsidP="00A425D1">
      <w:pPr>
        <w:pStyle w:val="ListParagraph"/>
        <w:numPr>
          <w:ilvl w:val="1"/>
          <w:numId w:val="1"/>
        </w:numPr>
      </w:pPr>
      <w:r w:rsidRPr="00326835">
        <w:t>04_NWDetails</w:t>
      </w:r>
      <w:r w:rsidR="00C234D6">
        <w:t>.sas:</w:t>
      </w:r>
      <w:r w:rsidR="00A01633">
        <w:t xml:space="preserve"> </w:t>
      </w:r>
      <w:r w:rsidR="001F1D20">
        <w:t xml:space="preserve">Combine </w:t>
      </w:r>
      <w:r w:rsidR="00505CD5">
        <w:t xml:space="preserve">datasets on bank interaction network structure and bank financials to </w:t>
      </w:r>
      <w:r w:rsidR="005E598B">
        <w:t>create</w:t>
      </w:r>
      <w:r w:rsidR="00D62950">
        <w:t xml:space="preserve"> the </w:t>
      </w:r>
      <w:r w:rsidR="008C7EA0">
        <w:t>sample</w:t>
      </w:r>
      <w:r w:rsidR="00A95F11">
        <w:t xml:space="preserve"> </w:t>
      </w:r>
      <w:r w:rsidR="00EA1AAA">
        <w:t xml:space="preserve">for </w:t>
      </w:r>
      <w:r w:rsidR="00A95F11">
        <w:t xml:space="preserve">the main </w:t>
      </w:r>
      <w:r w:rsidR="00EA1AAA">
        <w:t>analysis.</w:t>
      </w:r>
    </w:p>
    <w:p w14:paraId="7947C337" w14:textId="578E9BE6" w:rsidR="00326835" w:rsidRDefault="00326835" w:rsidP="00A425D1">
      <w:pPr>
        <w:pStyle w:val="ListParagraph"/>
        <w:numPr>
          <w:ilvl w:val="1"/>
          <w:numId w:val="1"/>
        </w:numPr>
      </w:pPr>
      <w:r w:rsidRPr="00326835">
        <w:lastRenderedPageBreak/>
        <w:t>05_PSM</w:t>
      </w:r>
      <w:r w:rsidR="00C234D6">
        <w:t>.sas:</w:t>
      </w:r>
      <w:r w:rsidR="00C73BA3">
        <w:t xml:space="preserve"> </w:t>
      </w:r>
      <w:r w:rsidR="00737685">
        <w:t xml:space="preserve">Create the propensity-score-matched </w:t>
      </w:r>
      <w:r w:rsidR="007B3753">
        <w:t xml:space="preserve">(PSM) </w:t>
      </w:r>
      <w:r w:rsidR="00737685">
        <w:t>sample</w:t>
      </w:r>
      <w:r w:rsidR="00A95F11">
        <w:t xml:space="preserve"> for </w:t>
      </w:r>
      <w:r w:rsidR="007B3753">
        <w:t>additional analysis based on the PSM sample</w:t>
      </w:r>
      <w:r w:rsidR="00737685">
        <w:t xml:space="preserve">. </w:t>
      </w:r>
    </w:p>
    <w:p w14:paraId="2C1D28C8" w14:textId="3CE0FE03" w:rsidR="00326835" w:rsidRDefault="00326835" w:rsidP="00A425D1">
      <w:pPr>
        <w:pStyle w:val="ListParagraph"/>
        <w:numPr>
          <w:ilvl w:val="1"/>
          <w:numId w:val="1"/>
        </w:numPr>
      </w:pPr>
      <w:r w:rsidRPr="00326835">
        <w:t>06_bankpairs</w:t>
      </w:r>
      <w:r w:rsidR="00C234D6">
        <w:t>.sas:</w:t>
      </w:r>
      <w:r w:rsidR="009E45ED">
        <w:t xml:space="preserve"> </w:t>
      </w:r>
      <w:r w:rsidR="00644FAF">
        <w:t xml:space="preserve">Create </w:t>
      </w:r>
      <w:r w:rsidR="003B0E72">
        <w:t>the bank pair sample for additional analysis on</w:t>
      </w:r>
      <w:r w:rsidR="007B5B38">
        <w:t xml:space="preserve"> the d</w:t>
      </w:r>
      <w:r w:rsidR="007B5B38" w:rsidRPr="007B5B38">
        <w:t>eterminants of co-syndication relationships.</w:t>
      </w:r>
    </w:p>
    <w:p w14:paraId="6D1FBCBE" w14:textId="1BB729F1" w:rsidR="00326835" w:rsidRDefault="00326835" w:rsidP="00A425D1">
      <w:pPr>
        <w:pStyle w:val="ListParagraph"/>
        <w:numPr>
          <w:ilvl w:val="1"/>
          <w:numId w:val="1"/>
        </w:numPr>
      </w:pPr>
      <w:r w:rsidRPr="00326835">
        <w:t>07_corr_connect</w:t>
      </w:r>
      <w:r w:rsidR="00C234D6">
        <w:t>.sas:</w:t>
      </w:r>
      <w:r w:rsidR="000133FC">
        <w:t xml:space="preserve"> </w:t>
      </w:r>
      <w:r w:rsidR="00661360">
        <w:t>Construct the Granger Causality measure.</w:t>
      </w:r>
    </w:p>
    <w:p w14:paraId="6EBE3405" w14:textId="7AB3058B" w:rsidR="00326835" w:rsidRDefault="00326835" w:rsidP="00A425D1">
      <w:pPr>
        <w:pStyle w:val="ListParagraph"/>
        <w:numPr>
          <w:ilvl w:val="1"/>
          <w:numId w:val="1"/>
        </w:numPr>
      </w:pPr>
      <w:r w:rsidRPr="00326835">
        <w:t>08_SystemicRisk</w:t>
      </w:r>
      <w:r w:rsidR="00C234D6">
        <w:t>.sas:</w:t>
      </w:r>
      <w:r w:rsidR="00A45E6E">
        <w:t xml:space="preserve"> </w:t>
      </w:r>
      <w:r w:rsidR="00132DF6">
        <w:t>Combine the CoVaR and Granger Causality datasets to create the sample for the systemic risk analysis.</w:t>
      </w:r>
    </w:p>
    <w:p w14:paraId="1DA19621" w14:textId="4951C770" w:rsidR="00710244" w:rsidRDefault="00215E21" w:rsidP="00710244">
      <w:pPr>
        <w:pStyle w:val="ListParagraph"/>
        <w:numPr>
          <w:ilvl w:val="0"/>
          <w:numId w:val="1"/>
        </w:numPr>
      </w:pPr>
      <w:r>
        <w:t>Folder “</w:t>
      </w:r>
      <w:r w:rsidRPr="00215E21">
        <w:t>02_Analysis</w:t>
      </w:r>
      <w:r>
        <w:t>”</w:t>
      </w:r>
    </w:p>
    <w:p w14:paraId="4824C248" w14:textId="6BC47A77" w:rsidR="00215E21" w:rsidRDefault="0069158F" w:rsidP="00215E21">
      <w:pPr>
        <w:pStyle w:val="ListParagraph"/>
        <w:numPr>
          <w:ilvl w:val="1"/>
          <w:numId w:val="1"/>
        </w:numPr>
      </w:pPr>
      <w:r w:rsidRPr="0069158F">
        <w:t>01_AllCombined_tex</w:t>
      </w:r>
      <w:r>
        <w:t xml:space="preserve">.do: </w:t>
      </w:r>
      <w:r w:rsidR="001516C1">
        <w:t>G</w:t>
      </w:r>
      <w:r w:rsidR="00503ECC">
        <w:t>enerate the final output</w:t>
      </w:r>
      <w:r w:rsidR="00F933FE">
        <w:t xml:space="preserve"> (except for the aggregate effect table)</w:t>
      </w:r>
      <w:r w:rsidR="00503ECC">
        <w:t xml:space="preserve"> reported in the paper.</w:t>
      </w:r>
    </w:p>
    <w:p w14:paraId="22B0F558" w14:textId="4CCC8C27" w:rsidR="00424301" w:rsidRDefault="002D5DB1" w:rsidP="00215E21">
      <w:pPr>
        <w:pStyle w:val="ListParagraph"/>
        <w:numPr>
          <w:ilvl w:val="1"/>
          <w:numId w:val="1"/>
        </w:numPr>
      </w:pPr>
      <w:r w:rsidRPr="002D5DB1">
        <w:t>02_AggregateEffect</w:t>
      </w:r>
      <w:r>
        <w:t xml:space="preserve">.sas: </w:t>
      </w:r>
      <w:r w:rsidR="00F933FE">
        <w:t>Generate the aggregate effect table.</w:t>
      </w:r>
    </w:p>
    <w:sectPr w:rsidR="004243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755B60"/>
    <w:multiLevelType w:val="hybridMultilevel"/>
    <w:tmpl w:val="65829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256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404"/>
    <w:rsid w:val="00002B7F"/>
    <w:rsid w:val="000133FC"/>
    <w:rsid w:val="000435A1"/>
    <w:rsid w:val="00063BCA"/>
    <w:rsid w:val="000720C5"/>
    <w:rsid w:val="00081668"/>
    <w:rsid w:val="00093140"/>
    <w:rsid w:val="000A4EB1"/>
    <w:rsid w:val="000D10A1"/>
    <w:rsid w:val="00100067"/>
    <w:rsid w:val="00112A36"/>
    <w:rsid w:val="00115B02"/>
    <w:rsid w:val="00132DF6"/>
    <w:rsid w:val="001516C1"/>
    <w:rsid w:val="0015230B"/>
    <w:rsid w:val="001F1D20"/>
    <w:rsid w:val="001F7842"/>
    <w:rsid w:val="00215E21"/>
    <w:rsid w:val="00227268"/>
    <w:rsid w:val="00252F34"/>
    <w:rsid w:val="002D5DB1"/>
    <w:rsid w:val="002F549A"/>
    <w:rsid w:val="00326835"/>
    <w:rsid w:val="003B0E72"/>
    <w:rsid w:val="003E1C21"/>
    <w:rsid w:val="003E7A3A"/>
    <w:rsid w:val="003F53D0"/>
    <w:rsid w:val="0042226D"/>
    <w:rsid w:val="00424301"/>
    <w:rsid w:val="00460A4D"/>
    <w:rsid w:val="004E2C6F"/>
    <w:rsid w:val="00503ECC"/>
    <w:rsid w:val="00505CD5"/>
    <w:rsid w:val="005154DD"/>
    <w:rsid w:val="00531109"/>
    <w:rsid w:val="00542EF6"/>
    <w:rsid w:val="0054658D"/>
    <w:rsid w:val="005763AC"/>
    <w:rsid w:val="00582596"/>
    <w:rsid w:val="005922E7"/>
    <w:rsid w:val="005B4AB5"/>
    <w:rsid w:val="005C3D0C"/>
    <w:rsid w:val="005E487E"/>
    <w:rsid w:val="005E598B"/>
    <w:rsid w:val="0064183B"/>
    <w:rsid w:val="00644FAF"/>
    <w:rsid w:val="00661360"/>
    <w:rsid w:val="0066437F"/>
    <w:rsid w:val="00665979"/>
    <w:rsid w:val="0069158F"/>
    <w:rsid w:val="006A0DFF"/>
    <w:rsid w:val="006B52DF"/>
    <w:rsid w:val="006E36AE"/>
    <w:rsid w:val="00703E3A"/>
    <w:rsid w:val="00710244"/>
    <w:rsid w:val="0072085B"/>
    <w:rsid w:val="00737685"/>
    <w:rsid w:val="00795706"/>
    <w:rsid w:val="007B3753"/>
    <w:rsid w:val="007B515F"/>
    <w:rsid w:val="007B5B38"/>
    <w:rsid w:val="007C599D"/>
    <w:rsid w:val="0081387E"/>
    <w:rsid w:val="0082161A"/>
    <w:rsid w:val="0082314C"/>
    <w:rsid w:val="00836ACB"/>
    <w:rsid w:val="00894267"/>
    <w:rsid w:val="008947DE"/>
    <w:rsid w:val="008C7EA0"/>
    <w:rsid w:val="008F3F63"/>
    <w:rsid w:val="008F694C"/>
    <w:rsid w:val="009007DC"/>
    <w:rsid w:val="009423C3"/>
    <w:rsid w:val="0094403C"/>
    <w:rsid w:val="0096480B"/>
    <w:rsid w:val="009A18FD"/>
    <w:rsid w:val="009C25E2"/>
    <w:rsid w:val="009E356F"/>
    <w:rsid w:val="009E45ED"/>
    <w:rsid w:val="00A01633"/>
    <w:rsid w:val="00A425D1"/>
    <w:rsid w:val="00A45E6E"/>
    <w:rsid w:val="00A95F11"/>
    <w:rsid w:val="00AE1404"/>
    <w:rsid w:val="00AE1E7D"/>
    <w:rsid w:val="00AE7C3C"/>
    <w:rsid w:val="00B153FD"/>
    <w:rsid w:val="00B17075"/>
    <w:rsid w:val="00B4117C"/>
    <w:rsid w:val="00B51B70"/>
    <w:rsid w:val="00B57668"/>
    <w:rsid w:val="00B623AC"/>
    <w:rsid w:val="00B83864"/>
    <w:rsid w:val="00BD3AA8"/>
    <w:rsid w:val="00C234D6"/>
    <w:rsid w:val="00C719C6"/>
    <w:rsid w:val="00C73BA3"/>
    <w:rsid w:val="00C85983"/>
    <w:rsid w:val="00CA55D2"/>
    <w:rsid w:val="00CE50B4"/>
    <w:rsid w:val="00CF37F2"/>
    <w:rsid w:val="00D20184"/>
    <w:rsid w:val="00D62950"/>
    <w:rsid w:val="00DA302A"/>
    <w:rsid w:val="00DC1B02"/>
    <w:rsid w:val="00DE4B26"/>
    <w:rsid w:val="00DE6D61"/>
    <w:rsid w:val="00E214D0"/>
    <w:rsid w:val="00E94FBB"/>
    <w:rsid w:val="00EA1AAA"/>
    <w:rsid w:val="00EB6225"/>
    <w:rsid w:val="00EC26C1"/>
    <w:rsid w:val="00F0131F"/>
    <w:rsid w:val="00F04AD1"/>
    <w:rsid w:val="00F933FE"/>
    <w:rsid w:val="00FB0488"/>
    <w:rsid w:val="00FC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32FD5E"/>
  <w15:chartTrackingRefBased/>
  <w15:docId w15:val="{73637C2E-15E3-4D23-A140-385A4193C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BCA"/>
  </w:style>
  <w:style w:type="paragraph" w:styleId="Heading1">
    <w:name w:val="heading 1"/>
    <w:basedOn w:val="Normal"/>
    <w:next w:val="Normal"/>
    <w:link w:val="Heading1Char"/>
    <w:uiPriority w:val="9"/>
    <w:qFormat/>
    <w:rsid w:val="00AE14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4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4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4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4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40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40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40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40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4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4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40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4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4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4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4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4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4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4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4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4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4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4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4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4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4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4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4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4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295</Words>
  <Characters>1882</Characters>
  <Application>Microsoft Office Word</Application>
  <DocSecurity>0</DocSecurity>
  <Lines>40</Lines>
  <Paragraphs>26</Paragraphs>
  <ScaleCrop>false</ScaleCrop>
  <Company>Cornell University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Yao Lu</dc:creator>
  <cp:keywords/>
  <dc:description/>
  <cp:lastModifiedBy>Yao Lu</cp:lastModifiedBy>
  <cp:revision>110</cp:revision>
  <dcterms:created xsi:type="dcterms:W3CDTF">2025-01-13T21:21:00Z</dcterms:created>
  <dcterms:modified xsi:type="dcterms:W3CDTF">2025-01-15T20:11:00Z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6999f86350dcba21a7abf606644d08c0a71e63e4465fc644be0095e5cc511cc8</vt:lpwstr>
  </property>
</Properties>
</file>